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A436" w14:textId="77777777" w:rsidR="006B5ED0" w:rsidRDefault="006B5ED0" w:rsidP="006B5ED0">
      <w:pPr>
        <w:pStyle w:val="NormalnyWeb"/>
      </w:pPr>
      <w:r>
        <w:rPr>
          <w:noProof/>
        </w:rPr>
        <w:drawing>
          <wp:inline distT="0" distB="0" distL="0" distR="0" wp14:anchorId="752E97F6" wp14:editId="1788AB3C">
            <wp:extent cx="6278880" cy="53416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4D03" w14:textId="77777777" w:rsidR="007D0840" w:rsidRDefault="007D0840"/>
    <w:sectPr w:rsidR="007D0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123D" w14:textId="77777777" w:rsidR="0053485E" w:rsidRDefault="0053485E" w:rsidP="006B5ED0">
      <w:pPr>
        <w:spacing w:after="0" w:line="240" w:lineRule="auto"/>
      </w:pPr>
      <w:r>
        <w:separator/>
      </w:r>
    </w:p>
  </w:endnote>
  <w:endnote w:type="continuationSeparator" w:id="0">
    <w:p w14:paraId="5B60C285" w14:textId="77777777" w:rsidR="0053485E" w:rsidRDefault="0053485E" w:rsidP="006B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8233" w14:textId="77777777" w:rsidR="0053485E" w:rsidRDefault="0053485E" w:rsidP="006B5ED0">
      <w:pPr>
        <w:spacing w:after="0" w:line="240" w:lineRule="auto"/>
      </w:pPr>
      <w:r>
        <w:separator/>
      </w:r>
    </w:p>
  </w:footnote>
  <w:footnote w:type="continuationSeparator" w:id="0">
    <w:p w14:paraId="33A05538" w14:textId="77777777" w:rsidR="0053485E" w:rsidRDefault="0053485E" w:rsidP="006B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A8A0F1DDC6C49D7B0107520FA0D64B1"/>
      </w:placeholder>
      <w:temporary/>
      <w:showingPlcHdr/>
      <w15:appearance w15:val="hidden"/>
    </w:sdtPr>
    <w:sdtContent>
      <w:p w14:paraId="701A1408" w14:textId="77777777" w:rsidR="006B5ED0" w:rsidRDefault="006B5ED0">
        <w:pPr>
          <w:pStyle w:val="Nagwek"/>
        </w:pPr>
        <w:r>
          <w:t>[Wpisz tutaj]</w:t>
        </w:r>
      </w:p>
    </w:sdtContent>
  </w:sdt>
  <w:p w14:paraId="6C11F7F0" w14:textId="7454A3D4" w:rsidR="006B5ED0" w:rsidRDefault="006B5ED0">
    <w:pPr>
      <w:pStyle w:val="Nagwek"/>
    </w:pPr>
    <w:r>
      <w:t>Mapa do projektu uchwały Rady Miasta Lędziny w sprawie wyrażenia zgody na sprzedaż nieruchomości gruntowej zabudowanej, stanowiącej własność Gminy Lędziny, położonej przy ul. Asnyka w Lędzinach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93"/>
    <w:rsid w:val="00115D80"/>
    <w:rsid w:val="0017695D"/>
    <w:rsid w:val="0053485E"/>
    <w:rsid w:val="006B5ED0"/>
    <w:rsid w:val="007D0840"/>
    <w:rsid w:val="00A43BEE"/>
    <w:rsid w:val="00C50766"/>
    <w:rsid w:val="00ED3D62"/>
    <w:rsid w:val="00F6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19D4"/>
  <w15:chartTrackingRefBased/>
  <w15:docId w15:val="{388F4B5C-F48B-4D61-8D6D-A6740083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D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D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D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D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D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D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D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D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D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D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D9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B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ED0"/>
  </w:style>
  <w:style w:type="paragraph" w:styleId="Stopka">
    <w:name w:val="footer"/>
    <w:basedOn w:val="Normalny"/>
    <w:link w:val="StopkaZnak"/>
    <w:uiPriority w:val="99"/>
    <w:unhideWhenUsed/>
    <w:rsid w:val="006B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A0F1DDC6C49D7B0107520FA0D6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3B685-4A6B-4EA0-AB9E-D89BB8E1B801}"/>
      </w:docPartPr>
      <w:docPartBody>
        <w:p w:rsidR="002A6511" w:rsidRDefault="00055E72" w:rsidP="00055E72">
          <w:pPr>
            <w:pStyle w:val="FA8A0F1DDC6C49D7B0107520FA0D64B1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72"/>
    <w:rsid w:val="00055E72"/>
    <w:rsid w:val="0017695D"/>
    <w:rsid w:val="002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8A0F1DDC6C49D7B0107520FA0D64B1">
    <w:name w:val="FA8A0F1DDC6C49D7B0107520FA0D64B1"/>
    <w:rsid w:val="00055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Kozik</dc:creator>
  <cp:keywords/>
  <dc:description/>
  <cp:lastModifiedBy>Wioletta Kozik</cp:lastModifiedBy>
  <cp:revision>2</cp:revision>
  <cp:lastPrinted>2026-04-13T07:03:00Z</cp:lastPrinted>
  <dcterms:created xsi:type="dcterms:W3CDTF">2026-04-13T07:02:00Z</dcterms:created>
  <dcterms:modified xsi:type="dcterms:W3CDTF">2026-04-13T07:14:00Z</dcterms:modified>
</cp:coreProperties>
</file>