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31B7" w14:textId="667B13D3" w:rsidR="00495BC5" w:rsidRDefault="00F65F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484CF" wp14:editId="7417CFBE">
                <wp:simplePos x="0" y="0"/>
                <wp:positionH relativeFrom="column">
                  <wp:posOffset>2427297</wp:posOffset>
                </wp:positionH>
                <wp:positionV relativeFrom="paragraph">
                  <wp:posOffset>3534806</wp:posOffset>
                </wp:positionV>
                <wp:extent cx="371621" cy="246521"/>
                <wp:effectExtent l="38100" t="57150" r="47625" b="58420"/>
                <wp:wrapNone/>
                <wp:docPr id="908061513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4090">
                          <a:off x="0" y="0"/>
                          <a:ext cx="371621" cy="246521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04B7F" id="Prostokąt 5" o:spid="_x0000_s1026" style="position:absolute;margin-left:191.15pt;margin-top:278.35pt;width:29.25pt;height:19.4pt;rotation:79089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" fillcolor="red" strokecolor="#09101d [484]" strokeweight="1pt">
                <v:fill r:id="rId6" o:title="" color2="white [3212]" type="pattern"/>
              </v:rect>
            </w:pict>
          </mc:Fallback>
        </mc:AlternateContent>
      </w:r>
      <w:r w:rsidRPr="00F65F0B">
        <w:drawing>
          <wp:inline distT="0" distB="0" distL="0" distR="0" wp14:anchorId="63DDDCD4" wp14:editId="53E7AA6B">
            <wp:extent cx="8362950" cy="5760720"/>
            <wp:effectExtent l="0" t="0" r="0" b="0"/>
            <wp:docPr id="6032825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28256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6295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BC5" w:rsidSect="00F65F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9AE1D" w14:textId="77777777" w:rsidR="00F65F0B" w:rsidRDefault="00F65F0B" w:rsidP="00F65F0B">
      <w:pPr>
        <w:spacing w:after="0" w:line="240" w:lineRule="auto"/>
      </w:pPr>
      <w:r>
        <w:separator/>
      </w:r>
    </w:p>
  </w:endnote>
  <w:endnote w:type="continuationSeparator" w:id="0">
    <w:p w14:paraId="013A7AD3" w14:textId="77777777" w:rsidR="00F65F0B" w:rsidRDefault="00F65F0B" w:rsidP="00F6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FF874" w14:textId="77777777" w:rsidR="00F65F0B" w:rsidRDefault="00F65F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2B20" w14:textId="77777777" w:rsidR="00F65F0B" w:rsidRDefault="00F65F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6B9C2" w14:textId="77777777" w:rsidR="00F65F0B" w:rsidRDefault="00F65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6F1AC" w14:textId="77777777" w:rsidR="00F65F0B" w:rsidRDefault="00F65F0B" w:rsidP="00F65F0B">
      <w:pPr>
        <w:spacing w:after="0" w:line="240" w:lineRule="auto"/>
      </w:pPr>
      <w:r>
        <w:separator/>
      </w:r>
    </w:p>
  </w:footnote>
  <w:footnote w:type="continuationSeparator" w:id="0">
    <w:p w14:paraId="470818E3" w14:textId="77777777" w:rsidR="00F65F0B" w:rsidRDefault="00F65F0B" w:rsidP="00F6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A9D18" w14:textId="77777777" w:rsidR="00F65F0B" w:rsidRDefault="00F65F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22FA" w14:textId="7778353A" w:rsidR="00F65F0B" w:rsidRPr="00CE3428" w:rsidRDefault="00F65F0B" w:rsidP="00F65F0B">
    <w:pPr>
      <w:pStyle w:val="Nagwek"/>
      <w:rPr>
        <w:rFonts w:ascii="Times New Roman" w:hAnsi="Times New Roman" w:cs="Times New Roman"/>
      </w:rPr>
    </w:pPr>
    <w:r w:rsidRPr="00CE3428">
      <w:rPr>
        <w:rFonts w:ascii="Times New Roman" w:hAnsi="Times New Roman" w:cs="Times New Roman"/>
      </w:rPr>
      <w:t xml:space="preserve">Mapa do projektu uchwały w sprawie wyrażenia zgody </w:t>
    </w:r>
    <w:r>
      <w:rPr>
        <w:rFonts w:ascii="Times New Roman" w:hAnsi="Times New Roman" w:cs="Times New Roman"/>
      </w:rPr>
      <w:t>na zawarcie kolejnej umowy dzierżawy nieruchomości gruntowej, stanowiącej własność Gminy Lędziny,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położonej </w:t>
    </w:r>
    <w:r>
      <w:rPr>
        <w:rFonts w:ascii="Times New Roman" w:hAnsi="Times New Roman" w:cs="Times New Roman"/>
      </w:rPr>
      <w:t xml:space="preserve">w Lędzinach </w:t>
    </w:r>
    <w:r>
      <w:rPr>
        <w:rFonts w:ascii="Times New Roman" w:hAnsi="Times New Roman" w:cs="Times New Roman"/>
      </w:rPr>
      <w:t xml:space="preserve">w rejonie </w:t>
    </w:r>
    <w:r>
      <w:rPr>
        <w:rFonts w:ascii="Times New Roman" w:hAnsi="Times New Roman" w:cs="Times New Roman"/>
      </w:rPr>
      <w:t xml:space="preserve">ul. </w:t>
    </w:r>
    <w:r>
      <w:rPr>
        <w:rFonts w:ascii="Times New Roman" w:hAnsi="Times New Roman" w:cs="Times New Roman"/>
      </w:rPr>
      <w:t>Hołdunowskiej</w:t>
    </w:r>
    <w:r>
      <w:rPr>
        <w:rFonts w:ascii="Times New Roman" w:hAnsi="Times New Roman" w:cs="Times New Roman"/>
      </w:rPr>
      <w:t xml:space="preserve">, </w:t>
    </w:r>
  </w:p>
  <w:p w14:paraId="7A6DDBF0" w14:textId="77777777" w:rsidR="00F65F0B" w:rsidRDefault="00F65F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0F854" w14:textId="77777777" w:rsidR="00F65F0B" w:rsidRDefault="00F65F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0B"/>
    <w:rsid w:val="00154093"/>
    <w:rsid w:val="00182FB3"/>
    <w:rsid w:val="00495BC5"/>
    <w:rsid w:val="005C3D49"/>
    <w:rsid w:val="00F6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0231"/>
  <w15:chartTrackingRefBased/>
  <w15:docId w15:val="{831CB42E-4A96-4C71-8E57-9C4CF9A9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F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F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F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F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F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F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F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F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F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F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F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F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F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F0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6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F0B"/>
  </w:style>
  <w:style w:type="paragraph" w:styleId="Stopka">
    <w:name w:val="footer"/>
    <w:basedOn w:val="Normalny"/>
    <w:link w:val="StopkaZnak"/>
    <w:uiPriority w:val="99"/>
    <w:unhideWhenUsed/>
    <w:rsid w:val="00F6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Wójcik</dc:creator>
  <cp:keywords/>
  <dc:description/>
  <cp:lastModifiedBy>Agnieszka Wójcik</cp:lastModifiedBy>
  <cp:revision>1</cp:revision>
  <dcterms:created xsi:type="dcterms:W3CDTF">2025-04-11T06:35:00Z</dcterms:created>
  <dcterms:modified xsi:type="dcterms:W3CDTF">2025-04-11T06:44:00Z</dcterms:modified>
</cp:coreProperties>
</file>